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A6" w:rsidRPr="00B21211" w:rsidRDefault="00FC07A6" w:rsidP="006537F7">
      <w:pPr>
        <w:shd w:val="clear" w:color="auto" w:fill="FFFFFF"/>
        <w:spacing w:before="600" w:after="600" w:line="525" w:lineRule="atLeast"/>
        <w:jc w:val="center"/>
        <w:outlineLvl w:val="0"/>
        <w:rPr>
          <w:rFonts w:ascii="Times New Roman" w:eastAsia="Times New Roman" w:hAnsi="Times New Roman" w:cs="Times New Roman"/>
          <w:kern w:val="36"/>
          <w:sz w:val="28"/>
          <w:szCs w:val="28"/>
          <w:lang w:eastAsia="ru-RU"/>
        </w:rPr>
      </w:pPr>
      <w:r w:rsidRPr="00B21211">
        <w:rPr>
          <w:rFonts w:ascii="Times New Roman" w:eastAsia="Times New Roman" w:hAnsi="Times New Roman" w:cs="Times New Roman"/>
          <w:kern w:val="36"/>
          <w:sz w:val="28"/>
          <w:szCs w:val="28"/>
          <w:lang w:eastAsia="ru-RU"/>
        </w:rPr>
        <w:t>Природоохранная акция "Елочка, живи!"</w:t>
      </w:r>
    </w:p>
    <w:p w:rsidR="00FC07A6" w:rsidRPr="00B21211" w:rsidRDefault="00FC07A6" w:rsidP="00B21211">
      <w:pPr>
        <w:shd w:val="clear" w:color="auto" w:fill="FFFFFF"/>
        <w:spacing w:after="100" w:afterAutospacing="1" w:line="240" w:lineRule="auto"/>
        <w:jc w:val="right"/>
        <w:rPr>
          <w:rFonts w:ascii="Times New Roman" w:eastAsia="Times New Roman" w:hAnsi="Times New Roman" w:cs="Times New Roman"/>
          <w:sz w:val="28"/>
          <w:szCs w:val="28"/>
          <w:lang w:eastAsia="ru-RU"/>
        </w:rPr>
      </w:pPr>
      <w:r w:rsidRPr="00B21211">
        <w:rPr>
          <w:rFonts w:ascii="Times New Roman" w:eastAsia="Times New Roman" w:hAnsi="Times New Roman" w:cs="Times New Roman"/>
          <w:bCs/>
          <w:sz w:val="28"/>
          <w:szCs w:val="28"/>
          <w:lang w:eastAsia="ru-RU"/>
        </w:rPr>
        <w:t>Мы любим лес в любое время года,</w:t>
      </w:r>
    </w:p>
    <w:p w:rsidR="00FC07A6" w:rsidRPr="00B21211" w:rsidRDefault="00FC07A6" w:rsidP="00B21211">
      <w:pPr>
        <w:shd w:val="clear" w:color="auto" w:fill="FFFFFF"/>
        <w:spacing w:after="100" w:afterAutospacing="1" w:line="240" w:lineRule="auto"/>
        <w:jc w:val="right"/>
        <w:rPr>
          <w:rFonts w:ascii="Times New Roman" w:eastAsia="Times New Roman" w:hAnsi="Times New Roman" w:cs="Times New Roman"/>
          <w:sz w:val="28"/>
          <w:szCs w:val="28"/>
          <w:lang w:eastAsia="ru-RU"/>
        </w:rPr>
      </w:pPr>
      <w:r w:rsidRPr="00B21211">
        <w:rPr>
          <w:rFonts w:ascii="Times New Roman" w:eastAsia="Times New Roman" w:hAnsi="Times New Roman" w:cs="Times New Roman"/>
          <w:bCs/>
          <w:sz w:val="28"/>
          <w:szCs w:val="28"/>
          <w:lang w:eastAsia="ru-RU"/>
        </w:rPr>
        <w:t>Мы слышим речек медленную речь…</w:t>
      </w:r>
    </w:p>
    <w:p w:rsidR="00FC07A6" w:rsidRPr="00B21211" w:rsidRDefault="00FC07A6" w:rsidP="00B21211">
      <w:pPr>
        <w:shd w:val="clear" w:color="auto" w:fill="FFFFFF"/>
        <w:spacing w:after="100" w:afterAutospacing="1" w:line="240" w:lineRule="auto"/>
        <w:jc w:val="right"/>
        <w:rPr>
          <w:rFonts w:ascii="Times New Roman" w:eastAsia="Times New Roman" w:hAnsi="Times New Roman" w:cs="Times New Roman"/>
          <w:sz w:val="28"/>
          <w:szCs w:val="28"/>
          <w:lang w:eastAsia="ru-RU"/>
        </w:rPr>
      </w:pPr>
      <w:r w:rsidRPr="00B21211">
        <w:rPr>
          <w:rFonts w:ascii="Times New Roman" w:eastAsia="Times New Roman" w:hAnsi="Times New Roman" w:cs="Times New Roman"/>
          <w:bCs/>
          <w:sz w:val="28"/>
          <w:szCs w:val="28"/>
          <w:lang w:eastAsia="ru-RU"/>
        </w:rPr>
        <w:t>Всё это называется природа,</w:t>
      </w:r>
    </w:p>
    <w:p w:rsidR="00FC07A6" w:rsidRPr="00B21211" w:rsidRDefault="00FC07A6" w:rsidP="00B21211">
      <w:pPr>
        <w:shd w:val="clear" w:color="auto" w:fill="FFFFFF"/>
        <w:spacing w:after="100" w:afterAutospacing="1" w:line="240" w:lineRule="auto"/>
        <w:jc w:val="right"/>
        <w:rPr>
          <w:rFonts w:ascii="Times New Roman" w:eastAsia="Times New Roman" w:hAnsi="Times New Roman" w:cs="Times New Roman"/>
          <w:sz w:val="28"/>
          <w:szCs w:val="28"/>
          <w:lang w:eastAsia="ru-RU"/>
        </w:rPr>
      </w:pPr>
      <w:r w:rsidRPr="00B21211">
        <w:rPr>
          <w:rFonts w:ascii="Times New Roman" w:eastAsia="Times New Roman" w:hAnsi="Times New Roman" w:cs="Times New Roman"/>
          <w:bCs/>
          <w:sz w:val="28"/>
          <w:szCs w:val="28"/>
          <w:lang w:eastAsia="ru-RU"/>
        </w:rPr>
        <w:t>Давайте же всегда её беречь!</w:t>
      </w:r>
    </w:p>
    <w:p w:rsidR="00FC07A6" w:rsidRDefault="00FC07A6" w:rsidP="00B21211">
      <w:pPr>
        <w:shd w:val="clear" w:color="auto" w:fill="FFFFFF"/>
        <w:spacing w:after="100" w:afterAutospacing="1" w:line="240" w:lineRule="auto"/>
        <w:jc w:val="right"/>
        <w:rPr>
          <w:rFonts w:ascii="Times New Roman" w:eastAsia="Times New Roman" w:hAnsi="Times New Roman" w:cs="Times New Roman"/>
          <w:bCs/>
          <w:sz w:val="28"/>
          <w:szCs w:val="28"/>
          <w:lang w:eastAsia="ru-RU"/>
        </w:rPr>
      </w:pPr>
      <w:r w:rsidRPr="00B21211">
        <w:rPr>
          <w:rFonts w:ascii="Times New Roman" w:eastAsia="Times New Roman" w:hAnsi="Times New Roman" w:cs="Times New Roman"/>
          <w:bCs/>
          <w:sz w:val="28"/>
          <w:szCs w:val="28"/>
          <w:lang w:eastAsia="ru-RU"/>
        </w:rPr>
        <w:t xml:space="preserve">М. </w:t>
      </w:r>
      <w:proofErr w:type="spellStart"/>
      <w:r w:rsidRPr="00B21211">
        <w:rPr>
          <w:rFonts w:ascii="Times New Roman" w:eastAsia="Times New Roman" w:hAnsi="Times New Roman" w:cs="Times New Roman"/>
          <w:bCs/>
          <w:sz w:val="28"/>
          <w:szCs w:val="28"/>
          <w:lang w:eastAsia="ru-RU"/>
        </w:rPr>
        <w:t>Пляцковский</w:t>
      </w:r>
      <w:proofErr w:type="spellEnd"/>
      <w:r w:rsidRPr="00B21211">
        <w:rPr>
          <w:rFonts w:ascii="Times New Roman" w:eastAsia="Times New Roman" w:hAnsi="Times New Roman" w:cs="Times New Roman"/>
          <w:bCs/>
          <w:sz w:val="28"/>
          <w:szCs w:val="28"/>
          <w:lang w:eastAsia="ru-RU"/>
        </w:rPr>
        <w:t>.</w:t>
      </w:r>
    </w:p>
    <w:p w:rsidR="00A45A7D" w:rsidRPr="00A45A7D" w:rsidRDefault="006537F7" w:rsidP="00A45A7D">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1312" behindDoc="0" locked="0" layoutInCell="1" allowOverlap="1" wp14:anchorId="2D8F5FB7" wp14:editId="7057C785">
            <wp:simplePos x="0" y="0"/>
            <wp:positionH relativeFrom="margin">
              <wp:posOffset>-676275</wp:posOffset>
            </wp:positionH>
            <wp:positionV relativeFrom="margin">
              <wp:posOffset>6527800</wp:posOffset>
            </wp:positionV>
            <wp:extent cx="2028825" cy="2705100"/>
            <wp:effectExtent l="0" t="0" r="9525" b="0"/>
            <wp:wrapSquare wrapText="bothSides"/>
            <wp:docPr id="4" name="Рисунок 4" descr="https://sun9-26.userapi.com/impf/c857216/v857216287/8a888/6e9jENY1s7s.jpg?size=810x1080&amp;quality=96&amp;sign=16d6f8dafcc0781c73dc196099b62fca&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un9-26.userapi.com/impf/c857216/v857216287/8a888/6e9jENY1s7s.jpg?size=810x1080&amp;quality=96&amp;sign=16d6f8dafcc0781c73dc196099b62fca&amp;type=albu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8825" cy="2705100"/>
                    </a:xfrm>
                    <a:prstGeom prst="rect">
                      <a:avLst/>
                    </a:prstGeom>
                    <a:noFill/>
                    <a:ln>
                      <a:noFill/>
                    </a:ln>
                  </pic:spPr>
                </pic:pic>
              </a:graphicData>
            </a:graphic>
          </wp:anchor>
        </w:drawing>
      </w:r>
      <w:r w:rsidR="00A45A7D" w:rsidRPr="00A45A7D">
        <w:rPr>
          <w:rFonts w:ascii="Times New Roman" w:eastAsia="Times New Roman" w:hAnsi="Times New Roman" w:cs="Times New Roman"/>
          <w:color w:val="000000"/>
          <w:sz w:val="28"/>
          <w:szCs w:val="28"/>
          <w:lang w:eastAsia="ru-RU"/>
        </w:rPr>
        <w:t>Сделаем шаг навстречу природе, и она обязательно скажет нам СПАСИБО!!!</w:t>
      </w:r>
      <w:r w:rsidR="00B37851">
        <w:rPr>
          <w:rFonts w:ascii="Times New Roman" w:eastAsia="Times New Roman" w:hAnsi="Times New Roman" w:cs="Times New Roman"/>
          <w:color w:val="000000"/>
          <w:sz w:val="28"/>
          <w:szCs w:val="28"/>
          <w:lang w:eastAsia="ru-RU"/>
        </w:rPr>
        <w:t xml:space="preserve"> </w:t>
      </w:r>
      <w:r w:rsidR="00A45A7D" w:rsidRPr="00A45A7D">
        <w:rPr>
          <w:rFonts w:ascii="Times New Roman" w:eastAsia="Times New Roman" w:hAnsi="Times New Roman" w:cs="Times New Roman"/>
          <w:color w:val="000000"/>
          <w:sz w:val="28"/>
          <w:szCs w:val="28"/>
          <w:lang w:eastAsia="ru-RU"/>
        </w:rPr>
        <w:t>Мы – «Друзья природы» за сохранение лесных красавиц - присоединяйся и ты к нам!</w:t>
      </w:r>
      <w:r w:rsidR="0042286D">
        <w:rPr>
          <w:rFonts w:ascii="Times New Roman" w:eastAsia="Times New Roman" w:hAnsi="Times New Roman" w:cs="Times New Roman"/>
          <w:color w:val="000000"/>
          <w:sz w:val="28"/>
          <w:szCs w:val="28"/>
          <w:lang w:eastAsia="ru-RU"/>
        </w:rPr>
        <w:t xml:space="preserve"> </w:t>
      </w:r>
      <w:bookmarkStart w:id="0" w:name="_GoBack"/>
      <w:bookmarkEnd w:id="0"/>
      <w:r w:rsidR="00A45A7D" w:rsidRPr="00A45A7D">
        <w:rPr>
          <w:rFonts w:ascii="Times New Roman" w:eastAsia="Times New Roman" w:hAnsi="Times New Roman" w:cs="Times New Roman"/>
          <w:color w:val="000000"/>
          <w:sz w:val="28"/>
          <w:szCs w:val="28"/>
          <w:lang w:eastAsia="ru-RU"/>
        </w:rPr>
        <w:t>Лес – это легкие нашей планеты. «Срубить дерево – миг, вырастить дерево век!» Лесные природные ресурсы нашей страны не должны использоваться как кратковременное украшение праздника.  Приближается Новый год! Символом этого праздника является зеленая красавица, когда заканчивается новогодний праздник, на следующее утро улицы заполняют выброшенные деревца, ставшие за один день ненужными. А сколько лет ещё они могли бы расти и служить домиками для лесных обитателей, дарить тень и прохладу в жаркий летний полдень. Обратно их уже не посадишь в землю. Иначе как жестокостью по отношени</w:t>
      </w:r>
      <w:r w:rsidR="00B37851">
        <w:rPr>
          <w:rFonts w:ascii="Times New Roman" w:eastAsia="Times New Roman" w:hAnsi="Times New Roman" w:cs="Times New Roman"/>
          <w:color w:val="000000"/>
          <w:sz w:val="28"/>
          <w:szCs w:val="28"/>
          <w:lang w:eastAsia="ru-RU"/>
        </w:rPr>
        <w:t xml:space="preserve">ю к природе это не назовёшь. Учащимися моего объединения был проведен </w:t>
      </w:r>
      <w:r w:rsidR="00A45A7D" w:rsidRPr="00A45A7D">
        <w:rPr>
          <w:rFonts w:ascii="Times New Roman" w:eastAsia="Times New Roman" w:hAnsi="Times New Roman" w:cs="Times New Roman"/>
          <w:color w:val="000000"/>
          <w:sz w:val="28"/>
          <w:szCs w:val="28"/>
          <w:lang w:eastAsia="ru-RU"/>
        </w:rPr>
        <w:t xml:space="preserve"> социологический опрос среди людей нашего города. Они должны были</w:t>
      </w:r>
      <w:r w:rsidR="00B37851">
        <w:rPr>
          <w:rFonts w:ascii="Times New Roman" w:eastAsia="Times New Roman" w:hAnsi="Times New Roman" w:cs="Times New Roman"/>
          <w:color w:val="000000"/>
          <w:sz w:val="28"/>
          <w:szCs w:val="28"/>
          <w:lang w:eastAsia="ru-RU"/>
        </w:rPr>
        <w:t>,</w:t>
      </w:r>
      <w:r w:rsidR="00A45A7D" w:rsidRPr="00A45A7D">
        <w:rPr>
          <w:rFonts w:ascii="Times New Roman" w:eastAsia="Times New Roman" w:hAnsi="Times New Roman" w:cs="Times New Roman"/>
          <w:color w:val="000000"/>
          <w:sz w:val="28"/>
          <w:szCs w:val="28"/>
          <w:lang w:eastAsia="ru-RU"/>
        </w:rPr>
        <w:t xml:space="preserve"> ответить на вопрос: какую ёлку вы предпочитаете поставить дома на Новый год? В результате опроса выяснилось, что живую ель предпочитают 76% людей, искусственную – 24%. Нас такая ситуация не устроила.</w:t>
      </w:r>
      <w:r w:rsidRPr="006537F7">
        <w:rPr>
          <w:noProof/>
          <w:lang w:eastAsia="ru-RU"/>
        </w:rPr>
        <w:t xml:space="preserve"> </w:t>
      </w: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r>
        <w:rPr>
          <w:noProof/>
          <w:lang w:eastAsia="ru-RU"/>
        </w:rPr>
        <w:lastRenderedPageBreak/>
        <w:drawing>
          <wp:anchor distT="0" distB="0" distL="114300" distR="114300" simplePos="0" relativeHeight="251658240" behindDoc="0" locked="0" layoutInCell="1" allowOverlap="1" wp14:anchorId="03B5A4A0" wp14:editId="6A794F9C">
            <wp:simplePos x="0" y="0"/>
            <wp:positionH relativeFrom="margin">
              <wp:posOffset>300990</wp:posOffset>
            </wp:positionH>
            <wp:positionV relativeFrom="margin">
              <wp:posOffset>-320040</wp:posOffset>
            </wp:positionV>
            <wp:extent cx="4940300" cy="2457450"/>
            <wp:effectExtent l="0" t="0" r="0" b="0"/>
            <wp:wrapSquare wrapText="bothSides"/>
            <wp:docPr id="1" name="Рисунок 1" descr="https://sun9-87.userapi.com/impf/c857216/v857216287/8a8d6/3gGwzH1C3rA.jpg?size=1280x960&amp;quality=96&amp;sign=5d7c2e9c9ccafb5ef74d64db4f598e5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87.userapi.com/impf/c857216/v857216287/8a8d6/3gGwzH1C3rA.jpg?size=1280x960&amp;quality=96&amp;sign=5d7c2e9c9ccafb5ef74d64db4f598e56&amp;type=album"/>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9281" b="14395"/>
                    <a:stretch/>
                  </pic:blipFill>
                  <pic:spPr bwMode="auto">
                    <a:xfrm>
                      <a:off x="0" y="0"/>
                      <a:ext cx="4940300" cy="24574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p>
    <w:p w:rsidR="00A45A7D" w:rsidRDefault="00B37851" w:rsidP="00A45A7D">
      <w:pPr>
        <w:shd w:val="clear" w:color="auto" w:fill="FFFFFF"/>
        <w:spacing w:before="240"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Ребята</w:t>
      </w:r>
      <w:r w:rsidR="00A45A7D" w:rsidRPr="00A45A7D">
        <w:rPr>
          <w:rFonts w:ascii="Times New Roman" w:eastAsia="Times New Roman" w:hAnsi="Times New Roman" w:cs="Times New Roman"/>
          <w:color w:val="000000"/>
          <w:sz w:val="28"/>
          <w:szCs w:val="28"/>
          <w:lang w:eastAsia="ru-RU"/>
        </w:rPr>
        <w:t xml:space="preserve"> изготовили листовки с призывом сохранить елочку, вышли на улицы города и вручали его жителям листовки, рисунки, буклеты с призывом не вырубать живые деревья, а устанавливать дома искусственные елки.</w:t>
      </w:r>
      <w:r w:rsidR="00A45A7D">
        <w:rPr>
          <w:rFonts w:ascii="Times New Roman" w:eastAsia="Times New Roman" w:hAnsi="Times New Roman" w:cs="Times New Roman"/>
          <w:sz w:val="28"/>
          <w:szCs w:val="28"/>
          <w:lang w:eastAsia="ru-RU"/>
        </w:rPr>
        <w:t xml:space="preserve">  </w:t>
      </w:r>
    </w:p>
    <w:p w:rsidR="006537F7" w:rsidRDefault="006537F7"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r>
        <w:rPr>
          <w:noProof/>
          <w:lang w:eastAsia="ru-RU"/>
        </w:rPr>
        <w:drawing>
          <wp:anchor distT="0" distB="0" distL="114300" distR="114300" simplePos="0" relativeHeight="251660288" behindDoc="0" locked="0" layoutInCell="1" allowOverlap="1" wp14:anchorId="59A0F4CE" wp14:editId="0EDC6F8F">
            <wp:simplePos x="0" y="0"/>
            <wp:positionH relativeFrom="margin">
              <wp:posOffset>3921125</wp:posOffset>
            </wp:positionH>
            <wp:positionV relativeFrom="margin">
              <wp:posOffset>6245225</wp:posOffset>
            </wp:positionV>
            <wp:extent cx="2419350" cy="3225800"/>
            <wp:effectExtent l="0" t="0" r="0" b="0"/>
            <wp:wrapSquare wrapText="bothSides"/>
            <wp:docPr id="3" name="Рисунок 3" descr="https://sun9-65.userapi.com/impf/c857216/v857216287/8a8a4/eXQcR6gzEwo.jpg?size=810x1080&amp;quality=96&amp;sign=7e2e36a405a891e92b0d073d763eea1e&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un9-65.userapi.com/impf/c857216/v857216287/8a8a4/eXQcR6gzEwo.jpg?size=810x1080&amp;quality=96&amp;sign=7e2e36a405a891e92b0d073d763eea1e&amp;type=albu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19350" cy="3225800"/>
                    </a:xfrm>
                    <a:prstGeom prst="rect">
                      <a:avLst/>
                    </a:prstGeom>
                    <a:noFill/>
                    <a:ln>
                      <a:noFill/>
                    </a:ln>
                  </pic:spPr>
                </pic:pic>
              </a:graphicData>
            </a:graphic>
          </wp:anchor>
        </w:drawing>
      </w:r>
      <w:r>
        <w:rPr>
          <w:noProof/>
          <w:lang w:eastAsia="ru-RU"/>
        </w:rPr>
        <w:drawing>
          <wp:anchor distT="0" distB="0" distL="114300" distR="114300" simplePos="0" relativeHeight="251659264" behindDoc="0" locked="0" layoutInCell="1" allowOverlap="1" wp14:anchorId="11DE6E79" wp14:editId="1D40CA63">
            <wp:simplePos x="0" y="0"/>
            <wp:positionH relativeFrom="margin">
              <wp:posOffset>-629920</wp:posOffset>
            </wp:positionH>
            <wp:positionV relativeFrom="margin">
              <wp:posOffset>3425825</wp:posOffset>
            </wp:positionV>
            <wp:extent cx="2619375" cy="2609850"/>
            <wp:effectExtent l="0" t="0" r="9525" b="0"/>
            <wp:wrapSquare wrapText="bothSides"/>
            <wp:docPr id="2" name="Рисунок 2" descr="https://sun9-80.userapi.com/impf/c857216/v857216287/8a8cc/JtvCMUCZPmw.jpg?size=810x1080&amp;quality=96&amp;sign=8e165ae8b3324e0a3e2c27ca7d6f525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80.userapi.com/impf/c857216/v857216287/8a8cc/JtvCMUCZPmw.jpg?size=810x1080&amp;quality=96&amp;sign=8e165ae8b3324e0a3e2c27ca7d6f5256&amp;type=album"/>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7577" r="7407" b="23232"/>
                    <a:stretch/>
                  </pic:blipFill>
                  <pic:spPr bwMode="auto">
                    <a:xfrm>
                      <a:off x="0" y="0"/>
                      <a:ext cx="2619375" cy="2609850"/>
                    </a:xfrm>
                    <a:prstGeom prst="rect">
                      <a:avLst/>
                    </a:prstGeom>
                    <a:noFill/>
                    <a:ln>
                      <a:noFill/>
                    </a:ln>
                    <a:extLst>
                      <a:ext uri="{53640926-AAD7-44D8-BBD7-CCE9431645EC}">
                        <a14:shadowObscured xmlns:a14="http://schemas.microsoft.com/office/drawing/2010/main"/>
                      </a:ext>
                    </a:extLst>
                  </pic:spPr>
                </pic:pic>
              </a:graphicData>
            </a:graphic>
          </wp:anchor>
        </w:drawing>
      </w:r>
      <w:r w:rsidR="00A45A7D">
        <w:rPr>
          <w:rFonts w:ascii="Times New Roman" w:eastAsia="Times New Roman" w:hAnsi="Times New Roman" w:cs="Times New Roman"/>
          <w:sz w:val="28"/>
          <w:szCs w:val="28"/>
          <w:lang w:eastAsia="ru-RU"/>
        </w:rPr>
        <w:t xml:space="preserve">   </w:t>
      </w:r>
      <w:r w:rsidR="00A45A7D" w:rsidRPr="00B21211">
        <w:rPr>
          <w:rFonts w:ascii="Times New Roman" w:hAnsi="Times New Roman" w:cs="Times New Roman"/>
          <w:sz w:val="28"/>
          <w:szCs w:val="28"/>
          <w:shd w:val="clear" w:color="auto" w:fill="FFFFFF"/>
        </w:rPr>
        <w:t>Цель акции ‒ привлечение внимания общественности, детей, подростков и их родителей к проблеме несанкционированной вырубки хвойных деревьев в предновогодний период, формирование экологической культуры населения, бережного отношения к природе родного края, развитие творческого потенциала детей.</w:t>
      </w:r>
      <w:r w:rsidR="00A45A7D" w:rsidRPr="00B21211">
        <w:rPr>
          <w:rFonts w:ascii="Times New Roman" w:eastAsia="Times New Roman" w:hAnsi="Times New Roman" w:cs="Times New Roman"/>
          <w:noProof/>
          <w:sz w:val="28"/>
          <w:szCs w:val="28"/>
          <w:lang w:eastAsia="ru-RU"/>
        </w:rPr>
        <w:t xml:space="preserve"> </w:t>
      </w:r>
      <w:r w:rsidR="00A45A7D">
        <w:rPr>
          <w:rFonts w:ascii="Times New Roman" w:eastAsia="Times New Roman" w:hAnsi="Times New Roman" w:cs="Times New Roman"/>
          <w:sz w:val="28"/>
          <w:szCs w:val="28"/>
          <w:lang w:eastAsia="ru-RU"/>
        </w:rPr>
        <w:t xml:space="preserve"> </w:t>
      </w:r>
      <w:r w:rsidR="00A45A7D" w:rsidRPr="00A45A7D">
        <w:rPr>
          <w:rFonts w:ascii="Times New Roman" w:eastAsia="Times New Roman" w:hAnsi="Times New Roman" w:cs="Times New Roman"/>
          <w:color w:val="000000"/>
          <w:sz w:val="28"/>
          <w:szCs w:val="28"/>
          <w:lang w:eastAsia="ru-RU"/>
        </w:rPr>
        <w:t>Украшайте ваш новогодний праздник не живой лесной красавицей, а искусственной новогодней елкой, а можно смастерить ёлку своими руками. Надеемся, люди когда-нибудь поймут, что не нужно вырубать этих «лесных красавиц» ради сиюминутной радости. Ведь они растут десятки лет, прежде чем окрепнут, наберут сил и энергии от природы. Срубить живое дерево нужно 1-2 минуты, а вырастить - 10-20 лет.  Мы обращаемся с просьбой любить и</w:t>
      </w:r>
      <w:r>
        <w:rPr>
          <w:rFonts w:ascii="Times New Roman" w:eastAsia="Times New Roman" w:hAnsi="Times New Roman" w:cs="Times New Roman"/>
          <w:color w:val="000000"/>
          <w:sz w:val="28"/>
          <w:szCs w:val="28"/>
          <w:lang w:eastAsia="ru-RU"/>
        </w:rPr>
        <w:t xml:space="preserve"> </w:t>
      </w:r>
      <w:r w:rsidR="00A45A7D" w:rsidRPr="00A45A7D">
        <w:rPr>
          <w:rFonts w:ascii="Times New Roman" w:eastAsia="Times New Roman" w:hAnsi="Times New Roman" w:cs="Times New Roman"/>
          <w:color w:val="000000"/>
          <w:sz w:val="28"/>
          <w:szCs w:val="28"/>
          <w:lang w:eastAsia="ru-RU"/>
        </w:rPr>
        <w:lastRenderedPageBreak/>
        <w:t>беречь природу, не вырубать самовольно ели. Желаем всем счастливого Нового года!</w:t>
      </w:r>
      <w:r w:rsidRPr="006537F7">
        <w:rPr>
          <w:noProof/>
          <w:lang w:eastAsia="ru-RU"/>
        </w:rPr>
        <w:t xml:space="preserve"> </w:t>
      </w:r>
    </w:p>
    <w:p w:rsidR="002D5D13" w:rsidRPr="006537F7" w:rsidRDefault="00B37851" w:rsidP="00A45A7D">
      <w:pPr>
        <w:shd w:val="clear" w:color="auto" w:fill="FFFFFF"/>
        <w:spacing w:before="240" w:after="24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МАУ </w:t>
      </w:r>
      <w:proofErr w:type="gramStart"/>
      <w:r>
        <w:rPr>
          <w:rFonts w:ascii="Times New Roman" w:eastAsia="Times New Roman" w:hAnsi="Times New Roman" w:cs="Times New Roman"/>
          <w:color w:val="000000"/>
          <w:sz w:val="28"/>
          <w:szCs w:val="28"/>
          <w:lang w:eastAsia="ru-RU"/>
        </w:rPr>
        <w:t>ДО</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Детский</w:t>
      </w:r>
      <w:proofErr w:type="gramEnd"/>
      <w:r>
        <w:rPr>
          <w:rFonts w:ascii="Times New Roman" w:eastAsia="Times New Roman" w:hAnsi="Times New Roman" w:cs="Times New Roman"/>
          <w:color w:val="000000"/>
          <w:sz w:val="28"/>
          <w:szCs w:val="28"/>
          <w:lang w:eastAsia="ru-RU"/>
        </w:rPr>
        <w:t xml:space="preserve"> экологический центр» </w:t>
      </w:r>
      <w:r w:rsidR="002D5D13">
        <w:rPr>
          <w:rFonts w:ascii="Times New Roman" w:eastAsia="Times New Roman" w:hAnsi="Times New Roman" w:cs="Times New Roman"/>
          <w:color w:val="000000"/>
          <w:sz w:val="28"/>
          <w:szCs w:val="28"/>
          <w:lang w:eastAsia="ru-RU"/>
        </w:rPr>
        <w:t>объединение «Творческая мастерская» руководитель Губайдуллина Э.И.</w:t>
      </w:r>
    </w:p>
    <w:p w:rsidR="00A45A7D" w:rsidRDefault="00A45A7D" w:rsidP="00B21211">
      <w:pPr>
        <w:shd w:val="clear" w:color="auto" w:fill="FFFFFF"/>
        <w:spacing w:after="100" w:afterAutospacing="1" w:line="240" w:lineRule="auto"/>
        <w:jc w:val="right"/>
        <w:rPr>
          <w:rFonts w:ascii="Times New Roman" w:eastAsia="Times New Roman" w:hAnsi="Times New Roman" w:cs="Times New Roman"/>
          <w:bCs/>
          <w:sz w:val="28"/>
          <w:szCs w:val="28"/>
          <w:lang w:eastAsia="ru-RU"/>
        </w:rPr>
      </w:pPr>
    </w:p>
    <w:p w:rsidR="00E50EE4" w:rsidRPr="00B21211" w:rsidRDefault="00E50EE4">
      <w:pPr>
        <w:rPr>
          <w:rFonts w:ascii="Times New Roman" w:hAnsi="Times New Roman" w:cs="Times New Roman"/>
          <w:sz w:val="28"/>
          <w:szCs w:val="28"/>
        </w:rPr>
      </w:pPr>
    </w:p>
    <w:sectPr w:rsidR="00E50EE4" w:rsidRPr="00B21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063"/>
    <w:rsid w:val="002D5D13"/>
    <w:rsid w:val="0042286D"/>
    <w:rsid w:val="005848AA"/>
    <w:rsid w:val="006537F7"/>
    <w:rsid w:val="00A45A7D"/>
    <w:rsid w:val="00B21211"/>
    <w:rsid w:val="00B37851"/>
    <w:rsid w:val="00C74063"/>
    <w:rsid w:val="00CD5D45"/>
    <w:rsid w:val="00E50EE4"/>
    <w:rsid w:val="00FC0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0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07A6"/>
    <w:rPr>
      <w:rFonts w:ascii="Tahoma" w:hAnsi="Tahoma" w:cs="Tahoma"/>
      <w:sz w:val="16"/>
      <w:szCs w:val="16"/>
    </w:rPr>
  </w:style>
  <w:style w:type="paragraph" w:styleId="a5">
    <w:name w:val="Normal (Web)"/>
    <w:basedOn w:val="a"/>
    <w:uiPriority w:val="99"/>
    <w:unhideWhenUsed/>
    <w:rsid w:val="00FC07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C07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0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07A6"/>
    <w:rPr>
      <w:rFonts w:ascii="Tahoma" w:hAnsi="Tahoma" w:cs="Tahoma"/>
      <w:sz w:val="16"/>
      <w:szCs w:val="16"/>
    </w:rPr>
  </w:style>
  <w:style w:type="paragraph" w:styleId="a5">
    <w:name w:val="Normal (Web)"/>
    <w:basedOn w:val="a"/>
    <w:uiPriority w:val="99"/>
    <w:unhideWhenUsed/>
    <w:rsid w:val="00FC07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C0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8864">
      <w:bodyDiv w:val="1"/>
      <w:marLeft w:val="0"/>
      <w:marRight w:val="0"/>
      <w:marTop w:val="0"/>
      <w:marBottom w:val="0"/>
      <w:divBdr>
        <w:top w:val="none" w:sz="0" w:space="0" w:color="auto"/>
        <w:left w:val="none" w:sz="0" w:space="0" w:color="auto"/>
        <w:bottom w:val="none" w:sz="0" w:space="0" w:color="auto"/>
        <w:right w:val="none" w:sz="0" w:space="0" w:color="auto"/>
      </w:divBdr>
    </w:div>
    <w:div w:id="30764175">
      <w:bodyDiv w:val="1"/>
      <w:marLeft w:val="0"/>
      <w:marRight w:val="0"/>
      <w:marTop w:val="0"/>
      <w:marBottom w:val="0"/>
      <w:divBdr>
        <w:top w:val="none" w:sz="0" w:space="0" w:color="auto"/>
        <w:left w:val="none" w:sz="0" w:space="0" w:color="auto"/>
        <w:bottom w:val="none" w:sz="0" w:space="0" w:color="auto"/>
        <w:right w:val="none" w:sz="0" w:space="0" w:color="auto"/>
      </w:divBdr>
    </w:div>
    <w:div w:id="219441597">
      <w:bodyDiv w:val="1"/>
      <w:marLeft w:val="0"/>
      <w:marRight w:val="0"/>
      <w:marTop w:val="0"/>
      <w:marBottom w:val="0"/>
      <w:divBdr>
        <w:top w:val="none" w:sz="0" w:space="0" w:color="auto"/>
        <w:left w:val="none" w:sz="0" w:space="0" w:color="auto"/>
        <w:bottom w:val="none" w:sz="0" w:space="0" w:color="auto"/>
        <w:right w:val="none" w:sz="0" w:space="0" w:color="auto"/>
      </w:divBdr>
    </w:div>
    <w:div w:id="847259792">
      <w:bodyDiv w:val="1"/>
      <w:marLeft w:val="0"/>
      <w:marRight w:val="0"/>
      <w:marTop w:val="0"/>
      <w:marBottom w:val="0"/>
      <w:divBdr>
        <w:top w:val="none" w:sz="0" w:space="0" w:color="auto"/>
        <w:left w:val="none" w:sz="0" w:space="0" w:color="auto"/>
        <w:bottom w:val="none" w:sz="0" w:space="0" w:color="auto"/>
        <w:right w:val="none" w:sz="0" w:space="0" w:color="auto"/>
      </w:divBdr>
    </w:div>
    <w:div w:id="1050113246">
      <w:bodyDiv w:val="1"/>
      <w:marLeft w:val="0"/>
      <w:marRight w:val="0"/>
      <w:marTop w:val="0"/>
      <w:marBottom w:val="0"/>
      <w:divBdr>
        <w:top w:val="none" w:sz="0" w:space="0" w:color="auto"/>
        <w:left w:val="none" w:sz="0" w:space="0" w:color="auto"/>
        <w:bottom w:val="none" w:sz="0" w:space="0" w:color="auto"/>
        <w:right w:val="none" w:sz="0" w:space="0" w:color="auto"/>
      </w:divBdr>
      <w:divsChild>
        <w:div w:id="104351500">
          <w:marLeft w:val="0"/>
          <w:marRight w:val="0"/>
          <w:marTop w:val="0"/>
          <w:marBottom w:val="0"/>
          <w:divBdr>
            <w:top w:val="none" w:sz="0" w:space="0" w:color="auto"/>
            <w:left w:val="none" w:sz="0" w:space="0" w:color="auto"/>
            <w:bottom w:val="none" w:sz="0" w:space="0" w:color="auto"/>
            <w:right w:val="none" w:sz="0" w:space="0" w:color="auto"/>
          </w:divBdr>
          <w:divsChild>
            <w:div w:id="144731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523520">
      <w:bodyDiv w:val="1"/>
      <w:marLeft w:val="0"/>
      <w:marRight w:val="0"/>
      <w:marTop w:val="0"/>
      <w:marBottom w:val="0"/>
      <w:divBdr>
        <w:top w:val="none" w:sz="0" w:space="0" w:color="auto"/>
        <w:left w:val="none" w:sz="0" w:space="0" w:color="auto"/>
        <w:bottom w:val="none" w:sz="0" w:space="0" w:color="auto"/>
        <w:right w:val="none" w:sz="0" w:space="0" w:color="auto"/>
      </w:divBdr>
    </w:div>
    <w:div w:id="144704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Исмагил</dc:creator>
  <cp:lastModifiedBy>Исмагил</cp:lastModifiedBy>
  <cp:revision>4</cp:revision>
  <dcterms:created xsi:type="dcterms:W3CDTF">2022-03-20T15:02:00Z</dcterms:created>
  <dcterms:modified xsi:type="dcterms:W3CDTF">2022-03-20T15:03:00Z</dcterms:modified>
</cp:coreProperties>
</file>